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5B" w:rsidRPr="00887C5B" w:rsidRDefault="00887C5B" w:rsidP="00887C5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r w:rsidRPr="00887C5B">
        <w:rPr>
          <w:b/>
          <w:color w:val="000000"/>
          <w:sz w:val="28"/>
          <w:szCs w:val="28"/>
        </w:rPr>
        <w:t>В соответствии с ч. 1 ст. 169 Жилищного кодекса Российской Федерации собственники помещений в многоквартирном доме обязаны уплачивать ежемесячные взносы на капитальный ремонт общего имущества в многоквартирном доме.</w:t>
      </w:r>
    </w:p>
    <w:bookmarkEnd w:id="0"/>
    <w:p w:rsidR="00887C5B" w:rsidRPr="00887C5B" w:rsidRDefault="00887C5B" w:rsidP="00887C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87C5B" w:rsidRDefault="00887C5B" w:rsidP="00887C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7C5B">
        <w:rPr>
          <w:color w:val="000000"/>
          <w:sz w:val="28"/>
          <w:szCs w:val="28"/>
        </w:rPr>
        <w:t>Собственники помещений вправе выбрать один из следующих способов формирования фонда капитального ремонта:</w:t>
      </w:r>
    </w:p>
    <w:p w:rsidR="00887C5B" w:rsidRDefault="00887C5B" w:rsidP="00887C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87C5B">
        <w:rPr>
          <w:color w:val="000000"/>
          <w:sz w:val="28"/>
          <w:szCs w:val="28"/>
        </w:rPr>
        <w:t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  <w:r>
        <w:rPr>
          <w:color w:val="000000"/>
          <w:sz w:val="28"/>
          <w:szCs w:val="28"/>
        </w:rPr>
        <w:t xml:space="preserve"> </w:t>
      </w:r>
    </w:p>
    <w:p w:rsidR="00887C5B" w:rsidRPr="00887C5B" w:rsidRDefault="00887C5B" w:rsidP="00887C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87C5B">
        <w:rPr>
          <w:color w:val="000000"/>
          <w:sz w:val="28"/>
          <w:szCs w:val="28"/>
        </w:rPr>
        <w:t>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887C5B" w:rsidRPr="00887C5B" w:rsidRDefault="00887C5B" w:rsidP="00887C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7C5B">
        <w:rPr>
          <w:color w:val="000000"/>
          <w:sz w:val="28"/>
          <w:szCs w:val="28"/>
        </w:rPr>
        <w:t>Решение об определении способа формирования фонда капитального ремонта принимается на общем собрании.</w:t>
      </w:r>
    </w:p>
    <w:p w:rsidR="00887C5B" w:rsidRPr="00887C5B" w:rsidRDefault="00887C5B" w:rsidP="00887C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7C5B">
        <w:rPr>
          <w:color w:val="000000"/>
          <w:sz w:val="28"/>
          <w:szCs w:val="28"/>
        </w:rPr>
        <w:t>В случае, если собственники помещений в многоквартирном доме не выбрали способ формирования фонда капитального ремонта или выбранный ими способ не был реализован, орган местного самоуправления принимает решение о формировании фонда капитального ремонта в отношении такого дома на счете регионального оператора, о чем уведомляет собственников помещений в таком доме.</w:t>
      </w:r>
    </w:p>
    <w:p w:rsidR="00887C5B" w:rsidRPr="00887C5B" w:rsidRDefault="00887C5B" w:rsidP="00887C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7C5B">
        <w:rPr>
          <w:color w:val="000000"/>
          <w:sz w:val="28"/>
          <w:szCs w:val="28"/>
        </w:rPr>
        <w:t>Постановлением Правительства края от 27.12.2013 № 709-п утверждена «Региональная программа капитального ремонта общего имущества собственников помещений в многоквартирных домах, расположенных на территории Красноярского края, на 2014 - 2043 годы».</w:t>
      </w:r>
    </w:p>
    <w:p w:rsidR="00887C5B" w:rsidRPr="00887C5B" w:rsidRDefault="00887C5B" w:rsidP="00887C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7C5B">
        <w:rPr>
          <w:color w:val="000000"/>
          <w:sz w:val="28"/>
          <w:szCs w:val="28"/>
        </w:rPr>
        <w:t>На территории края во исполнение требований Закона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 и реализации положений Региональной программы капитального ремонта, создана некоммерческая организация «Региональный фонд капитального ремонта многоквартирных домов, которая выполняет функции регионального оператора.</w:t>
      </w:r>
    </w:p>
    <w:p w:rsidR="00887C5B" w:rsidRPr="00887C5B" w:rsidRDefault="00887C5B" w:rsidP="00887C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7C5B">
        <w:rPr>
          <w:color w:val="000000"/>
          <w:sz w:val="28"/>
          <w:szCs w:val="28"/>
        </w:rPr>
        <w:t>Обязанность по уплате взносов на капитальный ремонт возникает у собственников помещений в многоквартирном доме по истечении срока, установленного законом субъекта Российской Федерации, составляющего не менее трех и не более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ремонта.</w:t>
      </w:r>
    </w:p>
    <w:p w:rsidR="00887C5B" w:rsidRPr="00887C5B" w:rsidRDefault="00887C5B" w:rsidP="00887C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7C5B">
        <w:rPr>
          <w:color w:val="000000"/>
          <w:sz w:val="28"/>
          <w:szCs w:val="28"/>
        </w:rPr>
        <w:t xml:space="preserve">При этом 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срока, установленного органом государственной власти субъекта Российской Федерации, но не позднее чем в </w:t>
      </w:r>
      <w:r w:rsidRPr="00887C5B">
        <w:rPr>
          <w:color w:val="000000"/>
          <w:sz w:val="28"/>
          <w:szCs w:val="28"/>
        </w:rPr>
        <w:lastRenderedPageBreak/>
        <w:t>течение пяти лет с даты включения данного многоквартирного дома в региональную программу капитального ремонта.</w:t>
      </w:r>
    </w:p>
    <w:p w:rsidR="00887C5B" w:rsidRDefault="00887C5B" w:rsidP="00887C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7C5B">
        <w:rPr>
          <w:color w:val="000000"/>
          <w:sz w:val="28"/>
          <w:szCs w:val="28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не позднее чем за три месяца до возникновения обязанности по уплате взносов на капитальный ремонт.</w:t>
      </w:r>
    </w:p>
    <w:p w:rsidR="00887C5B" w:rsidRDefault="00887C5B" w:rsidP="00887C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87C5B" w:rsidRPr="00887C5B" w:rsidRDefault="00887C5B" w:rsidP="00887C5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Прокуратура Саянского района </w:t>
      </w:r>
    </w:p>
    <w:p w:rsidR="00887C5B" w:rsidRPr="00887C5B" w:rsidRDefault="00887C5B" w:rsidP="00887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7C5B" w:rsidRPr="0088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5B"/>
    <w:rsid w:val="0088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3835"/>
  <w15:chartTrackingRefBased/>
  <w15:docId w15:val="{96FBE4E0-E5F0-4D71-9C4C-D7886D6B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Давыденко Галина Анатольевна</cp:lastModifiedBy>
  <cp:revision>1</cp:revision>
  <dcterms:created xsi:type="dcterms:W3CDTF">2024-06-10T11:21:00Z</dcterms:created>
  <dcterms:modified xsi:type="dcterms:W3CDTF">2024-06-10T11:23:00Z</dcterms:modified>
</cp:coreProperties>
</file>